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left="-720" w:right="-720"/>
        <w:jc w:val="center"/>
        <w:rPr>
          <w:rFonts w:ascii="Cambria" w:cs="Cambria" w:eastAsia="Cambria" w:hAnsi="Cambria"/>
          <w:b/>
          <w:color w:val="ffffff"/>
          <w:sz w:val="40"/>
          <w:shd w:val="clear" w:color="auto" w:fill="002060"/>
        </w:rPr>
      </w:pPr>
      <w:r>
        <w:rPr>
          <w:rFonts w:ascii="Cambria" w:cs="Cambria" w:eastAsia="Cambria" w:hAnsi="Cambria"/>
          <w:b/>
          <w:color w:val="ffffff"/>
          <w:sz w:val="40"/>
          <w:shd w:val="clear" w:color="auto" w:fill="002060"/>
        </w:rPr>
        <w:t>D.A.V CENTENARY PUBLIC SCHOOL, HALDWANI</w:t>
      </w:r>
    </w:p>
    <w:p>
      <w:pPr>
        <w:pStyle w:val="style0"/>
        <w:spacing w:after="0"/>
        <w:ind w:left="-720" w:right="-720"/>
        <w:jc w:val="center"/>
        <w:rPr>
          <w:rFonts w:ascii="Cambria" w:cs="Cambria" w:eastAsia="Cambria" w:hAnsi="Cambria"/>
          <w:b/>
          <w:color w:val="000000"/>
          <w:sz w:val="40"/>
          <w:shd w:val="clear" w:color="auto" w:fill="e36c0a"/>
        </w:rPr>
      </w:pPr>
      <w:r>
        <w:rPr>
          <w:rFonts w:ascii="Cambria" w:cs="Cambria" w:eastAsia="Cambria" w:hAnsi="Cambria"/>
          <w:b/>
          <w:color w:val="000000"/>
          <w:sz w:val="36"/>
          <w:shd w:val="clear" w:color="auto" w:fill="e36c0a"/>
        </w:rPr>
        <w:t xml:space="preserve">DATESHEET AND SYLLABUS FOR </w:t>
      </w:r>
      <w:r>
        <w:rPr>
          <w:rFonts w:ascii="Cambria" w:cs="Cambria" w:eastAsia="Cambria" w:hAnsi="Cambria"/>
          <w:b/>
          <w:color w:val="000000"/>
          <w:sz w:val="36"/>
          <w:shd w:val="clear" w:color="auto" w:fill="e36c0a"/>
        </w:rPr>
        <w:t xml:space="preserve"> ANNUAL</w:t>
      </w:r>
      <w:r>
        <w:rPr>
          <w:rFonts w:ascii="Cambria" w:cs="Cambria" w:eastAsia="Cambria" w:hAnsi="Cambria"/>
          <w:b/>
          <w:color w:val="000000"/>
          <w:sz w:val="40"/>
          <w:shd w:val="clear" w:color="auto" w:fill="e36c0a"/>
        </w:rPr>
        <w:t xml:space="preserve"> EXAMINATION, 2019-2020</w:t>
      </w:r>
    </w:p>
    <w:p>
      <w:pPr>
        <w:pStyle w:val="style0"/>
        <w:spacing w:after="0"/>
        <w:ind w:left="-720" w:right="-720"/>
        <w:jc w:val="center"/>
        <w:rPr>
          <w:rFonts w:ascii="Cambria" w:cs="Cambria" w:eastAsia="Cambria" w:hAnsi="Cambria"/>
          <w:b/>
          <w:color w:val="ffffff"/>
          <w:sz w:val="48"/>
          <w:shd w:val="clear" w:color="auto" w:fill="262626"/>
        </w:rPr>
      </w:pPr>
      <w:r>
        <w:rPr>
          <w:rFonts w:ascii="Cambria" w:cs="Cambria" w:eastAsia="Cambria" w:hAnsi="Cambria"/>
          <w:b/>
          <w:color w:val="ffffff"/>
          <w:sz w:val="40"/>
          <w:shd w:val="clear" w:color="auto" w:fill="262626"/>
        </w:rPr>
        <w:t>CLASS:</w:t>
      </w:r>
      <w:r>
        <w:rPr>
          <w:rFonts w:ascii="Cambria" w:cs="Cambria" w:eastAsia="Cambria" w:hAnsi="Cambria"/>
          <w:b/>
          <w:color w:val="ffffff"/>
          <w:sz w:val="48"/>
          <w:shd w:val="clear" w:color="auto" w:fill="262626"/>
        </w:rPr>
        <w:t>VI</w:t>
      </w:r>
      <w:r>
        <w:rPr>
          <w:rFonts w:ascii="Cambria" w:cs="Cambria" w:eastAsia="Cambria" w:hAnsi="Cambria"/>
          <w:b/>
          <w:color w:val="ffffff"/>
          <w:sz w:val="48"/>
          <w:shd w:val="clear" w:color="auto" w:fill="262626"/>
        </w:rPr>
        <w:t>I</w:t>
      </w:r>
    </w:p>
    <w:p>
      <w:pPr>
        <w:pStyle w:val="style0"/>
        <w:spacing w:after="0"/>
        <w:jc w:val="center"/>
        <w:rPr>
          <w:rFonts w:ascii="Cambria" w:cs="Cambria" w:eastAsia="Cambria" w:hAnsi="Cambria"/>
          <w:b/>
          <w:sz w:val="40"/>
          <w:u w:val="single"/>
        </w:rPr>
      </w:pPr>
      <w:r>
        <w:rPr>
          <w:rFonts w:ascii="Cambria" w:cs="Cambria" w:eastAsia="Cambria" w:hAnsi="Cambria"/>
          <w:b/>
          <w:sz w:val="40"/>
          <w:u w:val="single"/>
        </w:rPr>
        <w:t>DATE SHEET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1213"/>
        <w:gridCol w:w="927"/>
        <w:gridCol w:w="5073"/>
      </w:tblGrid>
      <w:tr>
        <w:trPr>
          <w:trHeight w:val="283" w:hRule="atLeast"/>
        </w:trPr>
        <w:tc>
          <w:tcPr>
            <w:tcW w:w="21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Cambria" w:cs="Cambria" w:eastAsia="Cambria" w:hAnsi="Cambria"/>
                <w:b/>
                <w:color w:val="000000"/>
                <w:sz w:val="36"/>
              </w:rPr>
              <w:t>DATE</w:t>
            </w:r>
          </w:p>
        </w:tc>
        <w:tc>
          <w:tcPr>
            <w:tcW w:w="2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Cambria" w:cs="Cambria" w:eastAsia="Cambria" w:hAnsi="Cambria"/>
                <w:b/>
                <w:color w:val="000000"/>
                <w:sz w:val="36"/>
              </w:rPr>
              <w:t>DAY</w:t>
            </w:r>
          </w:p>
        </w:tc>
        <w:tc>
          <w:tcPr>
            <w:tcW w:w="5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spacing w:after="0" w:lineRule="auto" w:line="240"/>
              <w:rPr/>
            </w:pPr>
            <w:r>
              <w:rPr>
                <w:rFonts w:ascii="Cambria" w:cs="Cambria" w:eastAsia="Cambria" w:hAnsi="Cambria"/>
                <w:b/>
                <w:color w:val="000000"/>
                <w:sz w:val="36"/>
              </w:rPr>
              <w:t>SUBJECT</w:t>
            </w:r>
          </w:p>
        </w:tc>
      </w:tr>
      <w:tr>
        <w:tblPrEx/>
        <w:trPr>
          <w:trHeight w:val="702" w:hRule="atLeast"/>
        </w:trPr>
        <w:tc>
          <w:tcPr>
            <w:tcW w:w="2103" w:type="dxa"/>
            <w:tcBorders>
              <w:top w:val="single" w:sz="0" w:space="0" w:color="000000"/>
              <w:left w:val="single" w:sz="11" w:space="0" w:color="00000a"/>
              <w:bottom w:val="single" w:sz="0" w:space="0" w:color="000000"/>
              <w:right w:val="single" w:sz="0" w:space="0" w:color="000000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b/>
                <w:sz w:val="32"/>
              </w:rPr>
              <w:t>17.2.20</w:t>
            </w:r>
          </w:p>
        </w:tc>
        <w:tc>
          <w:tcPr>
            <w:tcW w:w="2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sz w:val="28"/>
              </w:rPr>
              <w:t>Monday</w:t>
            </w:r>
          </w:p>
        </w:tc>
        <w:tc>
          <w:tcPr>
            <w:tcW w:w="5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1" w:space="0" w:color="00000a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sz w:val="28"/>
              </w:rPr>
              <w:t>D.Sh</w:t>
            </w:r>
          </w:p>
        </w:tc>
      </w:tr>
      <w:tr>
        <w:tblPrEx/>
        <w:trPr>
          <w:trHeight w:val="297" w:hRule="atLeast"/>
        </w:trPr>
        <w:tc>
          <w:tcPr>
            <w:tcW w:w="2103" w:type="dxa"/>
            <w:tcBorders>
              <w:top w:val="single" w:sz="0" w:space="0" w:color="000000"/>
              <w:left w:val="single" w:sz="11" w:space="0" w:color="00000a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b/>
                <w:sz w:val="32"/>
              </w:rPr>
              <w:t>19.2.20</w:t>
            </w:r>
          </w:p>
        </w:tc>
        <w:tc>
          <w:tcPr>
            <w:tcW w:w="2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sz w:val="28"/>
              </w:rPr>
              <w:t xml:space="preserve">Wednesday                          </w:t>
            </w:r>
          </w:p>
        </w:tc>
        <w:tc>
          <w:tcPr>
            <w:tcW w:w="5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tabs>
                <w:tab w:val="left" w:leader="none" w:pos="1245"/>
              </w:tabs>
              <w:rPr/>
            </w:pPr>
            <w:r>
              <w:rPr>
                <w:rFonts w:ascii="Cambria" w:cs="Cambria" w:eastAsia="Cambria" w:hAnsi="Cambria"/>
                <w:sz w:val="28"/>
              </w:rPr>
              <w:t>Hindi</w:t>
            </w:r>
          </w:p>
        </w:tc>
      </w:tr>
      <w:tr>
        <w:tblPrEx/>
        <w:trPr>
          <w:trHeight w:val="159" w:hRule="atLeast"/>
        </w:trPr>
        <w:tc>
          <w:tcPr>
            <w:tcW w:w="2103" w:type="dxa"/>
            <w:tcBorders>
              <w:top w:val="single" w:sz="0" w:space="0" w:color="000000"/>
              <w:left w:val="single" w:sz="11" w:space="0" w:color="00000a"/>
              <w:bottom w:val="single" w:sz="0" w:space="0" w:color="000000"/>
              <w:right w:val="single" w:sz="0" w:space="0" w:color="000000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b/>
                <w:sz w:val="32"/>
              </w:rPr>
              <w:t>22.2.20</w:t>
            </w:r>
          </w:p>
        </w:tc>
        <w:tc>
          <w:tcPr>
            <w:tcW w:w="2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sz w:val="28"/>
              </w:rPr>
              <w:t>Saturday</w:t>
            </w:r>
          </w:p>
        </w:tc>
        <w:tc>
          <w:tcPr>
            <w:tcW w:w="5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1" w:space="0" w:color="00000a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sz w:val="28"/>
              </w:rPr>
              <w:t xml:space="preserve"> Maths</w:t>
            </w:r>
          </w:p>
        </w:tc>
      </w:tr>
      <w:tr>
        <w:tblPrEx/>
        <w:trPr>
          <w:trHeight w:val="287" w:hRule="atLeast"/>
        </w:trPr>
        <w:tc>
          <w:tcPr>
            <w:tcW w:w="2103" w:type="dxa"/>
            <w:tcBorders>
              <w:top w:val="single" w:sz="0" w:space="0" w:color="000000"/>
              <w:left w:val="single" w:sz="11" w:space="0" w:color="00000a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b/>
                <w:sz w:val="32"/>
              </w:rPr>
              <w:t>25.2.20</w:t>
            </w:r>
          </w:p>
        </w:tc>
        <w:tc>
          <w:tcPr>
            <w:tcW w:w="2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sz w:val="28"/>
              </w:rPr>
              <w:t xml:space="preserve">Tuesday </w:t>
            </w:r>
          </w:p>
        </w:tc>
        <w:tc>
          <w:tcPr>
            <w:tcW w:w="5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sz w:val="28"/>
              </w:rPr>
              <w:t>S.Studies</w:t>
            </w:r>
          </w:p>
        </w:tc>
      </w:tr>
      <w:tr>
        <w:tblPrEx/>
        <w:trPr>
          <w:trHeight w:val="237" w:hRule="atLeast"/>
        </w:trPr>
        <w:tc>
          <w:tcPr>
            <w:tcW w:w="2103" w:type="dxa"/>
            <w:tcBorders>
              <w:top w:val="single" w:sz="0" w:space="0" w:color="000000"/>
              <w:left w:val="single" w:sz="11" w:space="0" w:color="00000a"/>
              <w:bottom w:val="single" w:sz="0" w:space="0" w:color="000000"/>
              <w:right w:val="single" w:sz="0" w:space="0" w:color="000000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b/>
                <w:sz w:val="32"/>
              </w:rPr>
              <w:t>28.2.20</w:t>
            </w:r>
          </w:p>
        </w:tc>
        <w:tc>
          <w:tcPr>
            <w:tcW w:w="2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sz w:val="28"/>
              </w:rPr>
              <w:t xml:space="preserve"> Friday </w:t>
            </w:r>
          </w:p>
        </w:tc>
        <w:tc>
          <w:tcPr>
            <w:tcW w:w="5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1" w:space="0" w:color="00000a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sz w:val="28"/>
              </w:rPr>
              <w:t>English</w:t>
            </w:r>
          </w:p>
        </w:tc>
      </w:tr>
      <w:tr>
        <w:tblPrEx/>
        <w:trPr>
          <w:trHeight w:val="312" w:hRule="atLeast"/>
        </w:trPr>
        <w:tc>
          <w:tcPr>
            <w:tcW w:w="2103" w:type="dxa"/>
            <w:tcBorders>
              <w:top w:val="single" w:sz="0" w:space="0" w:color="000000"/>
              <w:left w:val="single" w:sz="11" w:space="0" w:color="00000a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b/>
                <w:sz w:val="32"/>
              </w:rPr>
              <w:t>3.3.20</w:t>
            </w:r>
          </w:p>
        </w:tc>
        <w:tc>
          <w:tcPr>
            <w:tcW w:w="2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sz w:val="28"/>
              </w:rPr>
              <w:t xml:space="preserve">Tuesday </w:t>
            </w:r>
          </w:p>
        </w:tc>
        <w:tc>
          <w:tcPr>
            <w:tcW w:w="5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sz w:val="28"/>
              </w:rPr>
              <w:t>Sanskrit</w:t>
            </w:r>
          </w:p>
        </w:tc>
      </w:tr>
      <w:tr>
        <w:tblPrEx/>
        <w:trPr>
          <w:trHeight w:val="283" w:hRule="atLeast"/>
        </w:trPr>
        <w:tc>
          <w:tcPr>
            <w:tcW w:w="2103" w:type="dxa"/>
            <w:tcBorders>
              <w:top w:val="single" w:sz="0" w:space="0" w:color="000000"/>
              <w:left w:val="single" w:sz="11" w:space="0" w:color="00000a"/>
              <w:bottom w:val="single" w:sz="0" w:space="0" w:color="000000"/>
              <w:right w:val="single" w:sz="0" w:space="0" w:color="000000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b/>
                <w:sz w:val="32"/>
              </w:rPr>
              <w:t>6.3.20</w:t>
            </w:r>
          </w:p>
        </w:tc>
        <w:tc>
          <w:tcPr>
            <w:tcW w:w="2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sz w:val="28"/>
              </w:rPr>
              <w:t>Friday</w:t>
            </w:r>
          </w:p>
        </w:tc>
        <w:tc>
          <w:tcPr>
            <w:tcW w:w="5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1" w:space="0" w:color="00000a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  <w:r>
              <w:rPr>
                <w:rFonts w:ascii="Cambria" w:cs="Cambria" w:eastAsia="Cambria" w:hAnsi="Cambria"/>
                <w:sz w:val="28"/>
              </w:rPr>
              <w:t>Science</w:t>
            </w:r>
          </w:p>
        </w:tc>
      </w:tr>
      <w:tr>
        <w:tblPrEx/>
        <w:trPr>
          <w:trHeight w:val="257" w:hRule="atLeast"/>
        </w:trPr>
        <w:tc>
          <w:tcPr>
            <w:tcW w:w="2103" w:type="dxa"/>
            <w:tcBorders>
              <w:top w:val="single" w:sz="0" w:space="0" w:color="000000"/>
              <w:left w:val="single" w:sz="11" w:space="0" w:color="00000a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</w:p>
        </w:tc>
        <w:tc>
          <w:tcPr>
            <w:tcW w:w="2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</w:p>
        </w:tc>
        <w:tc>
          <w:tcPr>
            <w:tcW w:w="5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tabs>
                <w:tab w:val="left" w:leader="none" w:pos="1245"/>
              </w:tabs>
              <w:rPr/>
            </w:pPr>
          </w:p>
        </w:tc>
      </w:tr>
      <w:tr>
        <w:tblPrEx/>
        <w:trPr>
          <w:trHeight w:val="598" w:hRule="atLeast"/>
        </w:trPr>
        <w:tc>
          <w:tcPr>
            <w:tcW w:w="2103" w:type="dxa"/>
            <w:tcBorders>
              <w:top w:val="single" w:sz="0" w:space="0" w:color="000000"/>
              <w:left w:val="single" w:sz="11" w:space="0" w:color="00000a"/>
              <w:bottom w:val="single" w:sz="0" w:space="0" w:color="000000"/>
              <w:right w:val="single" w:sz="0" w:space="0" w:color="000000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</w:p>
        </w:tc>
        <w:tc>
          <w:tcPr>
            <w:tcW w:w="2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</w:p>
        </w:tc>
        <w:tc>
          <w:tcPr>
            <w:tcW w:w="52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1" w:space="0" w:color="00000a"/>
            </w:tcBorders>
            <w:shd w:val="clear" w:color="000000" w:fill="fde4d0"/>
            <w:tcMar>
              <w:left w:w="105" w:type="dxa"/>
              <w:right w:w="105" w:type="dxa"/>
            </w:tcMar>
          </w:tcPr>
          <w:p>
            <w:pPr>
              <w:pStyle w:val="style0"/>
              <w:rPr/>
            </w:pPr>
          </w:p>
        </w:tc>
      </w:tr>
      <w:tr>
        <w:tblPrEx/>
        <w:trPr>
          <w:trHeight w:val="3915" w:hRule="atLeast"/>
        </w:trPr>
        <w:tc>
          <w:tcPr>
            <w:tcW w:w="3327" w:type="dxa"/>
            <w:gridSpan w:val="2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spacing w:before="28" w:after="115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MATHS</w:t>
            </w:r>
          </w:p>
        </w:tc>
        <w:tc>
          <w:tcPr>
            <w:tcW w:w="6148" w:type="dxa"/>
            <w:gridSpan w:val="2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Ut.5</w:t>
            </w:r>
            <w:r>
              <w:rPr>
                <w:rFonts w:ascii="Arial" w:cs="Arial" w:eastAsia="Arial" w:hAnsi="Arial"/>
                <w:sz w:val="24"/>
              </w:rPr>
              <w:t xml:space="preserve">   Application   of   percentage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Ut.6   Algebric  Expressions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Ut.7   Linear Equations in one Variable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Ut. 9  Congruent Triangles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Ut 10  Construction  of   triangles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Ut</w:t>
            </w:r>
            <w:r>
              <w:rPr>
                <w:rFonts w:ascii="Arial" w:cs="Arial" w:eastAsia="Arial" w:hAnsi="Arial"/>
                <w:sz w:val="24"/>
              </w:rPr>
              <w:t xml:space="preserve"> .11 </w:t>
            </w:r>
            <w:r>
              <w:rPr>
                <w:rFonts w:ascii="Arial" w:cs="Arial" w:eastAsia="Arial" w:hAnsi="Arial"/>
                <w:sz w:val="24"/>
              </w:rPr>
              <w:t xml:space="preserve">Perimeter   and   Area  </w:t>
            </w:r>
          </w:p>
          <w:p>
            <w:pPr>
              <w:pStyle w:val="style0"/>
              <w:spacing w:before="28" w:after="0" w:lineRule="auto" w:line="240"/>
              <w:rPr>
                <w:rFonts w:ascii="Calibri" w:cs="Calibri" w:eastAsia="Calibri" w:hAnsi="Calibri"/>
                <w:sz w:val="28"/>
                <w:szCs w:val="24"/>
              </w:rPr>
            </w:pPr>
            <w:r>
              <w:rPr>
                <w:rFonts w:ascii="Calibri" w:cs="Calibri" w:eastAsia="Calibri" w:hAnsi="Calibri"/>
                <w:sz w:val="28"/>
                <w:szCs w:val="24"/>
              </w:rPr>
              <w:t>Ut</w:t>
            </w:r>
            <w:r>
              <w:rPr>
                <w:rFonts w:ascii="Calibri" w:cs="Calibri" w:eastAsia="Calibri" w:hAnsi="Calibri"/>
                <w:sz w:val="28"/>
                <w:szCs w:val="24"/>
              </w:rPr>
              <w:t>. 12.</w:t>
            </w:r>
            <w:r>
              <w:rPr>
                <w:rFonts w:ascii="Calibri" w:cs="Calibri" w:eastAsia="Calibri" w:hAnsi="Calibri"/>
                <w:sz w:val="28"/>
                <w:szCs w:val="24"/>
              </w:rPr>
              <w:t xml:space="preserve"> Data   Handling</w:t>
            </w:r>
          </w:p>
          <w:p>
            <w:pPr>
              <w:pStyle w:val="style0"/>
              <w:spacing w:before="28" w:after="0" w:lineRule="auto" w:line="240"/>
              <w:rPr>
                <w:sz w:val="24"/>
              </w:rPr>
            </w:pPr>
            <w:r>
              <w:rPr>
                <w:sz w:val="28"/>
              </w:rPr>
              <w:t>Ut.</w:t>
            </w:r>
            <w:r>
              <w:rPr>
                <w:sz w:val="28"/>
              </w:rPr>
              <w:t xml:space="preserve">  13 .</w:t>
            </w:r>
            <w:r>
              <w:rPr>
                <w:sz w:val="28"/>
              </w:rPr>
              <w:t xml:space="preserve">Visualizing  </w:t>
            </w:r>
            <w:r>
              <w:rPr>
                <w:sz w:val="24"/>
              </w:rPr>
              <w:t>Solids</w:t>
            </w:r>
          </w:p>
        </w:tc>
      </w:tr>
      <w:tr>
        <w:tblPrEx/>
        <w:trPr>
          <w:trHeight w:val="4830" w:hRule="atLeast"/>
        </w:trPr>
        <w:tc>
          <w:tcPr>
            <w:tcW w:w="3327" w:type="dxa"/>
            <w:gridSpan w:val="2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spacing w:before="28" w:after="115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SCIENCE</w:t>
            </w:r>
          </w:p>
        </w:tc>
        <w:tc>
          <w:tcPr>
            <w:tcW w:w="6148" w:type="dxa"/>
            <w:gridSpan w:val="2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Le 4  Acids,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Arial" w:cs="Arial" w:eastAsia="Arial" w:hAnsi="Arial"/>
                <w:sz w:val="24"/>
              </w:rPr>
              <w:t>Bases</w:t>
            </w:r>
            <w:r>
              <w:rPr>
                <w:rFonts w:ascii="Arial" w:cs="Arial" w:eastAsia="Arial" w:hAnsi="Arial"/>
                <w:sz w:val="24"/>
              </w:rPr>
              <w:t>,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Arial" w:cs="Arial" w:eastAsia="Arial" w:hAnsi="Arial"/>
                <w:sz w:val="24"/>
              </w:rPr>
              <w:t>and salts.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Le 8  Transportation  in  Plants   and  Animals.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Le 9   Reproduction  in Plants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Le 10.  Soil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Le</w:t>
            </w:r>
            <w:r>
              <w:rPr>
                <w:rFonts w:ascii="Arial" w:cs="Arial" w:eastAsia="Arial" w:hAnsi="Arial"/>
                <w:sz w:val="24"/>
              </w:rPr>
              <w:t>.11   Electric  Charges  at  Rest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Le.12    Light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Le.13   Weather, Climate and  Adaptation  of Animals.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Le.14  Fabric  From  Fiber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Le 15. Forests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Le. 16.  Water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 xml:space="preserve">Le.17   Electric </w:t>
            </w:r>
            <w:r>
              <w:rPr>
                <w:rFonts w:ascii="Arial" w:cs="Arial" w:eastAsia="Arial" w:hAnsi="Arial"/>
                <w:sz w:val="24"/>
              </w:rPr>
              <w:t xml:space="preserve"> </w:t>
            </w:r>
            <w:r>
              <w:rPr>
                <w:rFonts w:ascii="Arial" w:cs="Arial" w:eastAsia="Arial" w:hAnsi="Arial"/>
                <w:sz w:val="24"/>
              </w:rPr>
              <w:t xml:space="preserve"> Current  and  Its Effects.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All the work done in book and notebook.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1698" w:hRule="atLeast"/>
        </w:trPr>
        <w:tc>
          <w:tcPr>
            <w:tcW w:w="3327" w:type="dxa"/>
            <w:gridSpan w:val="2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spacing w:before="28" w:after="115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S.STUDIES</w:t>
            </w:r>
          </w:p>
        </w:tc>
        <w:tc>
          <w:tcPr>
            <w:tcW w:w="6148" w:type="dxa"/>
            <w:gridSpan w:val="2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spacing w:before="28" w:after="115" w:lineRule="auto" w:line="240"/>
              <w:rPr>
                <w:sz w:val="28"/>
              </w:rPr>
            </w:pPr>
            <w:r>
              <w:rPr>
                <w:sz w:val="24"/>
              </w:rPr>
              <w:t>GEOGRAPHY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 xml:space="preserve">Lesson no </w:t>
            </w:r>
            <w:r>
              <w:rPr>
                <w:sz w:val="28"/>
              </w:rPr>
              <w:t xml:space="preserve">  ---  </w:t>
            </w:r>
            <w:r>
              <w:rPr>
                <w:sz w:val="28"/>
              </w:rPr>
              <w:t xml:space="preserve">  5,6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,8</w:t>
            </w:r>
          </w:p>
          <w:p>
            <w:pPr>
              <w:pStyle w:val="style0"/>
              <w:spacing w:before="28" w:after="115" w:lineRule="auto" w:line="240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 LESSON  NO. </w:t>
            </w:r>
            <w:r>
              <w:rPr>
                <w:sz w:val="24"/>
              </w:rPr>
              <w:t>----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,14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,15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,16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>
            <w:pPr>
              <w:pStyle w:val="style0"/>
              <w:spacing w:before="28" w:after="115" w:lineRule="auto" w:line="240"/>
              <w:rPr>
                <w:sz w:val="24"/>
              </w:rPr>
            </w:pPr>
            <w:r>
              <w:rPr>
                <w:sz w:val="24"/>
              </w:rPr>
              <w:t xml:space="preserve">CIVICS                 </w:t>
            </w:r>
            <w:r>
              <w:rPr>
                <w:sz w:val="24"/>
              </w:rPr>
              <w:t xml:space="preserve">        LESSON  No. </w:t>
            </w:r>
            <w:r>
              <w:rPr>
                <w:sz w:val="24"/>
              </w:rPr>
              <w:t xml:space="preserve">---- </w:t>
            </w:r>
            <w:r>
              <w:rPr>
                <w:sz w:val="24"/>
              </w:rPr>
              <w:t xml:space="preserve"> 21,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22,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23</w:t>
            </w:r>
          </w:p>
          <w:p>
            <w:pPr>
              <w:pStyle w:val="style0"/>
              <w:spacing w:before="28" w:after="0" w:lineRule="auto" w:line="240"/>
              <w:rPr>
                <w:rFonts w:ascii="Arial" w:cs="Arial" w:eastAsia="Arial" w:hAnsi="Arial"/>
                <w:sz w:val="24"/>
              </w:rPr>
            </w:pPr>
            <w:r>
              <w:rPr>
                <w:rFonts w:ascii="Arial" w:cs="Arial" w:eastAsia="Arial" w:hAnsi="Arial"/>
                <w:sz w:val="24"/>
              </w:rPr>
              <w:t>All the work done in book and notebook.</w:t>
            </w:r>
          </w:p>
          <w:p>
            <w:pPr>
              <w:pStyle w:val="style0"/>
              <w:spacing w:before="28" w:after="115" w:lineRule="auto" w:line="240"/>
              <w:rPr/>
            </w:pPr>
            <w:r>
              <w:rPr>
                <w:sz w:val="28"/>
              </w:rPr>
              <w:t>Map Work      done</w:t>
            </w:r>
            <w:r>
              <w:rPr>
                <w:sz w:val="28"/>
              </w:rPr>
              <w:t xml:space="preserve">  in </w:t>
            </w:r>
            <w:r>
              <w:rPr>
                <w:sz w:val="28"/>
              </w:rPr>
              <w:t xml:space="preserve"> Revision</w:t>
            </w:r>
            <w:r>
              <w:rPr>
                <w:sz w:val="28"/>
              </w:rPr>
              <w:t>.</w:t>
            </w:r>
          </w:p>
        </w:tc>
      </w:tr>
      <w:tr>
        <w:tblPrEx/>
        <w:trPr>
          <w:trHeight w:val="2373" w:hRule="atLeast"/>
        </w:trPr>
        <w:tc>
          <w:tcPr>
            <w:tcW w:w="3327" w:type="dxa"/>
            <w:gridSpan w:val="2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spacing w:before="28" w:after="115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ENGLISH</w:t>
            </w:r>
          </w:p>
        </w:tc>
        <w:tc>
          <w:tcPr>
            <w:tcW w:w="6148" w:type="dxa"/>
            <w:gridSpan w:val="2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spacing w:before="28" w:after="115" w:lineRule="auto" w:line="24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READER :</w:t>
            </w:r>
          </w:p>
          <w:p>
            <w:pPr>
              <w:pStyle w:val="style0"/>
              <w:spacing w:before="28" w:after="115" w:lineRule="auto" w:line="24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</w:rPr>
              <w:t>Unit 4  Sudha Chandran.</w:t>
            </w:r>
          </w:p>
          <w:p>
            <w:pPr>
              <w:pStyle w:val="style0"/>
              <w:spacing w:before="28" w:after="115" w:lineRule="auto" w:line="24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Unit 5.   Handle  with  care</w:t>
            </w:r>
          </w:p>
          <w:p>
            <w:pPr>
              <w:pStyle w:val="style0"/>
              <w:spacing w:before="28" w:after="115" w:lineRule="auto" w:line="24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 xml:space="preserve"> Unit 6   Sharing   our  Homeland.</w:t>
            </w:r>
          </w:p>
          <w:p>
            <w:pPr>
              <w:pStyle w:val="style0"/>
              <w:spacing w:before="28" w:after="115" w:lineRule="auto" w:line="24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LITERATURE :      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Lesson  no.--  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3, 7,  8  , 9   , 10 , 11  </w:t>
            </w:r>
          </w:p>
          <w:p>
            <w:pPr>
              <w:pStyle w:val="style0"/>
              <w:spacing w:before="28" w:after="115" w:lineRule="auto" w:line="24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>PRACTICE-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8"/>
              </w:rPr>
              <w:t>L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esson  no.----   6  , 7,  8 ,  9 ,  10 ,  11 </w:t>
            </w:r>
          </w:p>
          <w:p>
            <w:pPr>
              <w:pStyle w:val="style0"/>
              <w:spacing w:before="28" w:after="115" w:lineRule="auto" w:line="24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WRITING 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– 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     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8"/>
              </w:rPr>
              <w:t>Advertising  ,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 Letter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 to  editor 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 </w:t>
            </w:r>
          </w:p>
          <w:p>
            <w:pPr>
              <w:pStyle w:val="style0"/>
              <w:spacing w:before="28" w:after="115" w:lineRule="auto" w:line="240"/>
              <w:rPr>
                <w:rFonts w:ascii="Times New Roman" w:cs="Times New Roman" w:eastAsia="Times New Roman" w:hAnsi="Times New Roman"/>
                <w:sz w:val="28"/>
              </w:rPr>
            </w:pPr>
            <w:r>
              <w:rPr>
                <w:rFonts w:ascii="Times New Roman" w:cs="Times New Roman" w:eastAsia="Times New Roman" w:hAnsi="Times New Roman"/>
                <w:sz w:val="28"/>
              </w:rPr>
              <w:t xml:space="preserve">                          Story</w:t>
            </w:r>
            <w:r>
              <w:rPr>
                <w:rFonts w:ascii="Times New Roman" w:cs="Times New Roman" w:eastAsia="Times New Roman" w:hAnsi="Times New Roman"/>
                <w:sz w:val="28"/>
              </w:rPr>
              <w:t xml:space="preserve"> W</w:t>
            </w:r>
            <w:r>
              <w:rPr>
                <w:rFonts w:ascii="Times New Roman" w:cs="Times New Roman" w:eastAsia="Times New Roman" w:hAnsi="Times New Roman"/>
                <w:sz w:val="28"/>
              </w:rPr>
              <w:t>riting</w:t>
            </w:r>
          </w:p>
          <w:p>
            <w:pPr>
              <w:pStyle w:val="style0"/>
              <w:spacing w:before="28" w:after="115" w:lineRule="auto" w:line="240"/>
              <w:rPr/>
            </w:pPr>
          </w:p>
        </w:tc>
      </w:tr>
      <w:tr>
        <w:tblPrEx/>
        <w:trPr>
          <w:trHeight w:val="780" w:hRule="atLeast"/>
        </w:trPr>
        <w:tc>
          <w:tcPr>
            <w:tcW w:w="3327" w:type="dxa"/>
            <w:gridSpan w:val="2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spacing w:before="28" w:after="115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SANSKRIT</w:t>
            </w:r>
          </w:p>
        </w:tc>
        <w:tc>
          <w:tcPr>
            <w:tcW w:w="6148" w:type="dxa"/>
            <w:gridSpan w:val="2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sz w:val="24"/>
              </w:rPr>
            </w:pPr>
            <w:r>
              <w:rPr>
                <w:rFonts w:ascii="Calibri" w:cs="Calibri" w:hAnsi="Calibri" w:hint="eastAsia"/>
                <w:sz w:val="24"/>
                <w:lang w:eastAsia="zh-CN"/>
              </w:rPr>
              <w:t xml:space="preserve">Surabhi.  -----   </w:t>
            </w:r>
            <w:r>
              <w:rPr>
                <w:rFonts w:ascii="Calibri" w:cs="Calibri" w:hAnsi="Calibri"/>
                <w:sz w:val="24"/>
              </w:rPr>
              <w:t xml:space="preserve">Lesson no  </w:t>
            </w:r>
            <w:r>
              <w:rPr>
                <w:rFonts w:ascii="Calibri" w:cs="Calibri" w:hAnsi="Calibri" w:hint="eastAsia"/>
                <w:sz w:val="24"/>
                <w:lang w:eastAsia="zh-CN"/>
              </w:rPr>
              <w:t>6 to 10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sz w:val="24"/>
                <w:lang w:eastAsia="zh-CN"/>
              </w:rPr>
            </w:pPr>
            <w:r>
              <w:rPr>
                <w:rFonts w:ascii="Calibri" w:cs="Calibri" w:hAnsi="Calibri"/>
                <w:sz w:val="24"/>
              </w:rPr>
              <w:t xml:space="preserve">Grammar  </w:t>
            </w:r>
            <w:r>
              <w:rPr>
                <w:rFonts w:ascii="Calibri" w:cs="Calibri" w:hAnsi="Calibri" w:hint="eastAsia"/>
                <w:sz w:val="24"/>
                <w:lang w:eastAsia="zh-CN"/>
              </w:rPr>
              <w:t xml:space="preserve">अपठित,पठित </w:t>
            </w:r>
            <w:r>
              <w:rPr>
                <w:rFonts w:ascii="Calibri" w:cs="Calibri" w:hAnsi="Calibri"/>
                <w:sz w:val="24"/>
                <w:cs/>
                <w:lang w:eastAsia="zh-CN"/>
              </w:rPr>
              <w:t>गद्यांश</w:t>
            </w:r>
            <w:r>
              <w:rPr>
                <w:rFonts w:ascii="Calibri" w:cs="Calibri" w:hAnsi="Calibri"/>
                <w:sz w:val="24"/>
                <w:lang w:eastAsia="zh-CN"/>
              </w:rPr>
              <w:t xml:space="preserve"> </w:t>
            </w:r>
            <w:r>
              <w:rPr>
                <w:rFonts w:ascii="Calibri" w:cs="Calibri" w:hAnsi="Calibri" w:hint="eastAsia"/>
                <w:sz w:val="24"/>
                <w:lang w:eastAsia="zh-CN"/>
              </w:rPr>
              <w:t xml:space="preserve">, पत्र  ,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sz w:val="24"/>
                <w:lang w:eastAsia="zh-CN"/>
              </w:rPr>
            </w:pPr>
            <w:r>
              <w:rPr>
                <w:rFonts w:ascii="Calibri" w:cs="Calibri" w:hAnsi="Calibri" w:hint="eastAsia"/>
                <w:sz w:val="24"/>
                <w:lang w:eastAsia="zh-CN"/>
              </w:rPr>
              <w:t xml:space="preserve">विद्बाथिन प्रतिज्ञा  </w:t>
            </w:r>
            <w:r>
              <w:rPr>
                <w:rFonts w:ascii="Calibri" w:cs="Calibri" w:hAnsi="Calibri"/>
                <w:sz w:val="24"/>
                <w:lang w:eastAsia="zh-CN"/>
              </w:rPr>
              <w:t xml:space="preserve"> </w:t>
            </w:r>
            <w:r>
              <w:rPr>
                <w:rFonts w:ascii="Calibri" w:cs="Calibri" w:hAnsi="Calibri" w:hint="eastAsia"/>
                <w:sz w:val="24"/>
                <w:lang w:eastAsia="zh-CN"/>
              </w:rPr>
              <w:t>, पाठ  के अंत मे  दिये  गए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sz w:val="24"/>
                <w:lang w:eastAsia="zh-CN"/>
              </w:rPr>
            </w:pPr>
            <w:r>
              <w:rPr>
                <w:rFonts w:ascii="Calibri" w:cs="Calibri" w:hAnsi="Calibri" w:hint="eastAsia"/>
                <w:sz w:val="24"/>
                <w:lang w:eastAsia="zh-CN"/>
              </w:rPr>
              <w:t xml:space="preserve">अभ्यास कार्य।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sz w:val="24"/>
              </w:rPr>
            </w:pPr>
            <w:r>
              <w:rPr>
                <w:rFonts w:ascii="Calibri" w:cs="Calibri" w:hAnsi="Calibri" w:hint="eastAsia"/>
                <w:sz w:val="24"/>
                <w:lang w:eastAsia="zh-CN"/>
              </w:rPr>
              <w:t xml:space="preserve">अनुवाद (  </w:t>
            </w:r>
            <w:r>
              <w:rPr>
                <w:rFonts w:ascii="Calibri" w:cs="Calibri" w:hAnsi="Calibri"/>
                <w:sz w:val="24"/>
                <w:lang w:eastAsia="zh-CN"/>
              </w:rPr>
              <w:t>Hindi to Sanskrit</w:t>
            </w:r>
            <w:r>
              <w:rPr>
                <w:rFonts w:ascii="Calibri" w:cs="Calibri" w:hAnsi="Calibri"/>
                <w:sz w:val="24"/>
                <w:lang w:eastAsia="zh-CN"/>
              </w:rPr>
              <w:t>)</w:t>
            </w:r>
            <w:r>
              <w:rPr>
                <w:rFonts w:cs="Calibri"/>
                <w:sz w:val="24"/>
              </w:rPr>
              <w:t xml:space="preserve">    </w:t>
            </w:r>
            <w:r>
              <w:rPr>
                <w:rFonts w:ascii="Calibri" w:cs="Calibri" w:hAnsi="Calibri" w:hint="eastAsia"/>
                <w:lang w:eastAsia="zh-CN"/>
              </w:rPr>
              <w:t xml:space="preserve">प्रत्यय ,सन्धि, </w:t>
            </w:r>
          </w:p>
          <w:p>
            <w:pPr>
              <w:pStyle w:val="style0"/>
              <w:spacing w:before="28" w:after="115" w:lineRule="auto" w:line="240"/>
              <w:rPr>
                <w:rFonts w:ascii="Calibri" w:cs="Calibri" w:eastAsia="Calibri" w:hAnsi="Calibri"/>
              </w:rPr>
            </w:pPr>
          </w:p>
        </w:tc>
      </w:tr>
      <w:tr>
        <w:tblPrEx/>
        <w:trPr>
          <w:trHeight w:val="2490" w:hRule="atLeast"/>
        </w:trPr>
        <w:tc>
          <w:tcPr>
            <w:tcW w:w="3327" w:type="dxa"/>
            <w:gridSpan w:val="2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spacing w:before="28" w:after="115" w:lineRule="auto" w:line="240"/>
              <w:rPr/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HINDI</w:t>
            </w:r>
          </w:p>
        </w:tc>
        <w:tc>
          <w:tcPr>
            <w:tcW w:w="6148" w:type="dxa"/>
            <w:gridSpan w:val="2"/>
            <w:tcBorders>
              <w:top w:val="single" w:sz="11" w:space="0" w:color="00000a"/>
              <w:left w:val="single" w:sz="11" w:space="0" w:color="00000a"/>
              <w:bottom w:val="single" w:sz="11" w:space="0" w:color="00000a"/>
              <w:right w:val="single" w:sz="11" w:space="0" w:color="00000a"/>
            </w:tcBorders>
            <w:shd w:val="clear" w:color="000000" w:fill="ffffff"/>
            <w:tcMar>
              <w:left w:w="105" w:type="dxa"/>
              <w:right w:w="105" w:type="dxa"/>
            </w:tcMar>
          </w:tcPr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lang w:eastAsia="zh-CN"/>
              </w:rPr>
            </w:pPr>
            <w:r>
              <w:rPr>
                <w:rFonts w:ascii="Calibri" w:cs="Calibri" w:hAnsi="Calibri" w:hint="eastAsia"/>
                <w:lang w:eastAsia="zh-CN"/>
              </w:rPr>
              <w:t xml:space="preserve">ज्ञान </w:t>
            </w:r>
            <w:r>
              <w:rPr>
                <w:rFonts w:ascii="Calibri" w:cs="Calibri" w:hAnsi="Calibri"/>
                <w:cs/>
                <w:lang w:eastAsia="zh-CN"/>
              </w:rPr>
              <w:t>सागर-</w:t>
            </w:r>
            <w:r>
              <w:rPr>
                <w:rFonts w:ascii="Calibri" w:cs="Calibri" w:hAnsi="Calibri"/>
                <w:lang w:eastAsia="zh-CN"/>
              </w:rPr>
              <w:t>11 to 2</w:t>
            </w:r>
            <w:r>
              <w:rPr>
                <w:rFonts w:ascii="Calibri" w:cs="Calibri" w:hAnsi="Calibri" w:hint="eastAsia"/>
                <w:lang w:eastAsia="zh-CN"/>
              </w:rPr>
              <w:t>0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lang w:eastAsia="zh-CN"/>
              </w:rPr>
            </w:pPr>
            <w:r>
              <w:rPr>
                <w:rFonts w:ascii="Calibri" w:cs="Calibri" w:hAnsi="Calibri" w:hint="eastAsia"/>
                <w:lang w:eastAsia="zh-CN"/>
              </w:rPr>
              <w:t xml:space="preserve"> सभी पाठों के अंत में दिए गए सभी अभ्यास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lang w:eastAsia="zh-CN"/>
              </w:rPr>
            </w:pPr>
            <w:r>
              <w:rPr>
                <w:rFonts w:ascii="Calibri" w:cs="Calibri" w:hAnsi="Calibri" w:hint="eastAsia"/>
                <w:lang w:eastAsia="zh-CN"/>
              </w:rPr>
              <w:t xml:space="preserve"> पठित काव्यांश ,पठित </w:t>
            </w:r>
            <w:r>
              <w:rPr>
                <w:rFonts w:ascii="Calibri" w:cs="Calibri" w:hAnsi="Calibri"/>
                <w:cs/>
                <w:lang w:eastAsia="zh-CN"/>
              </w:rPr>
              <w:t>गद्यांश</w:t>
            </w:r>
            <w:r>
              <w:rPr>
                <w:rFonts w:ascii="Calibri" w:cs="Calibri" w:hAnsi="Calibri" w:hint="eastAsia"/>
                <w:lang w:eastAsia="zh-CN"/>
              </w:rPr>
              <w:t xml:space="preserve"> देकर प्रश्न पूछना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lang w:eastAsia="zh-CN"/>
              </w:rPr>
            </w:pPr>
            <w:r>
              <w:rPr>
                <w:rFonts w:ascii="Calibri" w:cs="Calibri" w:hAnsi="Calibri" w:hint="eastAsia"/>
                <w:lang w:eastAsia="zh-CN"/>
              </w:rPr>
              <w:t xml:space="preserve">All the </w:t>
            </w:r>
            <w:r>
              <w:rPr>
                <w:rFonts w:ascii="Calibri" w:cs="Calibri" w:hAnsi="Calibri"/>
                <w:lang w:eastAsia="zh-CN"/>
              </w:rPr>
              <w:t>exercises  of the above lessons and asking questions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lang w:eastAsia="zh-CN"/>
              </w:rPr>
            </w:pPr>
            <w:r>
              <w:rPr>
                <w:rFonts w:ascii="Calibri" w:cs="Calibri" w:hAnsi="Calibri" w:hint="eastAsia"/>
                <w:lang w:eastAsia="zh-CN"/>
              </w:rPr>
              <w:t>अभ्यास सागर--Iesson no 11 to 20(up</w:t>
            </w:r>
            <w:r>
              <w:rPr>
                <w:rFonts w:ascii="Calibri" w:cs="Calibri" w:hAnsi="Calibri"/>
                <w:lang w:eastAsia="zh-CN"/>
              </w:rPr>
              <w:t>to page number 106</w:t>
            </w:r>
            <w:r>
              <w:rPr>
                <w:rFonts w:ascii="Calibri" w:cs="Calibri" w:hAnsi="Calibri" w:hint="eastAsia"/>
                <w:lang w:eastAsia="zh-CN"/>
              </w:rPr>
              <w:t>)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lang w:eastAsia="zh-CN"/>
              </w:rPr>
            </w:pPr>
            <w:r>
              <w:rPr>
                <w:rFonts w:ascii="Calibri" w:cs="Calibri" w:hAnsi="Calibri" w:hint="eastAsia"/>
                <w:lang w:eastAsia="zh-CN"/>
              </w:rPr>
              <w:t xml:space="preserve">व्याकरण, अनुच्छेद लेखन----    (मन के हारे हार है,मन के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lang w:eastAsia="zh-CN"/>
              </w:rPr>
            </w:pPr>
            <w:r>
              <w:rPr>
                <w:rFonts w:ascii="Calibri" w:cs="Calibri" w:hAnsi="Calibri" w:hint="eastAsia"/>
                <w:lang w:eastAsia="zh-CN"/>
              </w:rPr>
              <w:t>जीते जीत)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lang w:eastAsia="zh-CN"/>
              </w:rPr>
            </w:pPr>
            <w:r>
              <w:rPr>
                <w:rFonts w:ascii="Calibri" w:cs="Calibri" w:hAnsi="Calibri" w:hint="eastAsia"/>
                <w:lang w:eastAsia="zh-CN"/>
              </w:rPr>
              <w:t xml:space="preserve">1  कर्म ही पूजा है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lang w:eastAsia="zh-CN"/>
              </w:rPr>
            </w:pPr>
            <w:r>
              <w:rPr>
                <w:rFonts w:ascii="Calibri" w:cs="Calibri" w:hAnsi="Calibri" w:hint="eastAsia"/>
                <w:lang w:eastAsia="zh-CN"/>
              </w:rPr>
              <w:t xml:space="preserve">2  समय का महत्व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lang w:eastAsia="zh-CN"/>
              </w:rPr>
            </w:pPr>
            <w:r>
              <w:rPr>
                <w:rFonts w:ascii="Calibri" w:cs="Calibri" w:hAnsi="Calibri" w:hint="eastAsia"/>
                <w:lang w:eastAsia="zh-CN"/>
              </w:rPr>
              <w:t xml:space="preserve">3 विद्यार्थी  जीवन 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lang w:eastAsia="zh-CN"/>
              </w:rPr>
            </w:pPr>
            <w:r>
              <w:rPr>
                <w:rFonts w:ascii="Calibri" w:cs="Calibri" w:hAnsi="Calibri" w:hint="eastAsia"/>
                <w:lang w:eastAsia="zh-CN"/>
              </w:rPr>
              <w:t>सूचना, चित्र वर्णन  पत्र  छोटे  भाई को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lang w:eastAsia="zh-CN"/>
              </w:rPr>
            </w:pPr>
            <w:r>
              <w:rPr>
                <w:rFonts w:ascii="Calibri" w:cs="Calibri" w:hAnsi="Calibri" w:hint="eastAsia"/>
                <w:lang w:eastAsia="zh-CN"/>
              </w:rPr>
              <w:t xml:space="preserve"> पर्यायवाची, मुहावरे  ,लोकोक्ति  ,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before="28" w:after="115" w:lineRule="auto" w:line="240"/>
              <w:rPr>
                <w:rFonts w:cs="Calibri"/>
                <w:lang w:eastAsia="zh-CN"/>
              </w:rPr>
            </w:pPr>
            <w:r>
              <w:rPr>
                <w:rFonts w:ascii="Calibri" w:cs="Calibri" w:hAnsi="Calibri" w:hint="eastAsia"/>
                <w:lang w:eastAsia="zh-CN"/>
              </w:rPr>
              <w:t xml:space="preserve">  वाकयांश के लिए एक शब्द </w:t>
            </w:r>
          </w:p>
          <w:p>
            <w:pPr>
              <w:pStyle w:val="style0"/>
              <w:spacing w:before="28" w:after="115" w:lineRule="auto" w:line="240"/>
              <w:rPr>
                <w:rFonts w:ascii="Calibri" w:cs="Calibri" w:eastAsia="Calibri" w:hAnsi="Calibri"/>
              </w:rPr>
            </w:pPr>
            <w:r>
              <w:rPr>
                <w:rFonts w:ascii="Calibri" w:cs="Calibri" w:hAnsi="Calibri" w:hint="eastAsia"/>
                <w:lang w:eastAsia="zh-CN"/>
              </w:rPr>
              <w:t>सभी कार्य जो पुस्तक और कापी में किया गया है ।</w:t>
            </w:r>
          </w:p>
        </w:tc>
      </w:tr>
    </w:tbl>
    <w:p>
      <w:pPr>
        <w:pStyle w:val="style0"/>
        <w:spacing w:after="0"/>
        <w:ind w:left="5040" w:right="-630"/>
        <w:rPr>
          <w:rFonts w:ascii="Calibri" w:cs="Calibri" w:eastAsia="Calibri" w:hAnsi="Calibri"/>
        </w:rPr>
      </w:pPr>
    </w:p>
    <w:p>
      <w:pPr>
        <w:pStyle w:val="style0"/>
        <w:spacing w:after="0"/>
        <w:ind w:left="5040" w:right="-630"/>
        <w:rPr>
          <w:rFonts w:ascii="Calibri" w:cs="Calibri" w:eastAsia="Calibri" w:hAnsi="Calibri"/>
        </w:rPr>
      </w:pPr>
    </w:p>
    <w:p>
      <w:pPr>
        <w:pStyle w:val="style0"/>
        <w:spacing w:after="0"/>
        <w:ind w:left="5040" w:right="-630"/>
        <w:rPr>
          <w:rFonts w:ascii="Calibri" w:cs="Calibri" w:eastAsia="Calibri" w:hAnsi="Calibri"/>
        </w:rPr>
      </w:pPr>
    </w:p>
    <w:p>
      <w:pPr>
        <w:pStyle w:val="style0"/>
        <w:spacing w:after="0"/>
        <w:ind w:left="5040" w:right="-630"/>
        <w:rPr>
          <w:rFonts w:ascii="Calibri" w:cs="Calibri" w:eastAsia="Calibri" w:hAnsi="Calibri"/>
        </w:rPr>
      </w:pPr>
    </w:p>
    <w:p>
      <w:pPr>
        <w:pStyle w:val="style0"/>
        <w:spacing w:after="0"/>
        <w:ind w:left="5040" w:right="-630"/>
        <w:rPr>
          <w:rFonts w:ascii="Calibri" w:cs="Calibri" w:eastAsia="Calibri" w:hAnsi="Calibri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345</Words>
  <Pages>3</Pages>
  <Characters>1619</Characters>
  <Application>WPS Office</Application>
  <DocSecurity>0</DocSecurity>
  <Paragraphs>118</Paragraphs>
  <ScaleCrop>false</ScaleCrop>
  <LinksUpToDate>false</LinksUpToDate>
  <CharactersWithSpaces>2176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2020-02-16T07:57:02Z</dcterms:created>
  <dc:creator>WPS Office</dc:creator>
  <lastModifiedBy>vivo 1716</lastModifiedBy>
  <dcterms:modified xsi:type="dcterms:W3CDTF">2020-02-16T07:57:03Z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